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92BC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>Ф-04-ДП 3.004.06-2019</w:t>
      </w:r>
    </w:p>
    <w:p w14:paraId="01390979" w14:textId="77777777" w:rsidR="00975554" w:rsidRPr="00975554" w:rsidRDefault="00975554" w:rsidP="0097555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2D0BE7" w14:textId="77777777" w:rsidR="00975554" w:rsidRPr="00975554" w:rsidRDefault="00975554" w:rsidP="0097555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975554" w:rsidRPr="00975554" w14:paraId="3C370DBC" w14:textId="77777777" w:rsidTr="00263529">
        <w:tc>
          <w:tcPr>
            <w:tcW w:w="3248" w:type="dxa"/>
          </w:tcPr>
          <w:p w14:paraId="4F2E3F16" w14:textId="2439D935" w:rsidR="00975554" w:rsidRPr="00975554" w:rsidRDefault="00ED3ACE" w:rsidP="00ED3ACE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75554" w:rsidRPr="00975554" w14:paraId="17FD911F" w14:textId="77777777" w:rsidTr="00263529">
        <w:tc>
          <w:tcPr>
            <w:tcW w:w="3248" w:type="dxa"/>
          </w:tcPr>
          <w:p w14:paraId="2716BE9D" w14:textId="77777777" w:rsidR="00975554" w:rsidRPr="00975554" w:rsidRDefault="00975554" w:rsidP="00975554">
            <w:pPr>
              <w:tabs>
                <w:tab w:val="left" w:pos="952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(шифр образца)</w:t>
            </w:r>
          </w:p>
          <w:p w14:paraId="2E9B544B" w14:textId="77777777" w:rsidR="00975554" w:rsidRPr="00975554" w:rsidRDefault="00975554" w:rsidP="0097555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B51DDD" w14:textId="77777777" w:rsidR="00975554" w:rsidRPr="00975554" w:rsidRDefault="00975554" w:rsidP="00975554">
      <w:pPr>
        <w:spacing w:after="0" w:line="240" w:lineRule="auto"/>
        <w:ind w:right="7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14:paraId="40478BB0" w14:textId="4B0BAD73" w:rsidR="00975554" w:rsidRPr="00975554" w:rsidRDefault="00975554" w:rsidP="00975554">
      <w:pPr>
        <w:tabs>
          <w:tab w:val="left" w:pos="103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lang w:eastAsia="ru-RU"/>
        </w:rPr>
        <w:t>Приложение №_</w:t>
      </w:r>
      <w:r w:rsidR="006B7ACE">
        <w:rPr>
          <w:rFonts w:ascii="Times New Roman" w:eastAsia="Times New Roman" w:hAnsi="Times New Roman" w:cs="Times New Roman"/>
          <w:b/>
          <w:lang w:eastAsia="ru-RU"/>
        </w:rPr>
        <w:t>1</w:t>
      </w:r>
      <w:r w:rsidRPr="00975554">
        <w:rPr>
          <w:rFonts w:ascii="Times New Roman" w:eastAsia="Times New Roman" w:hAnsi="Times New Roman" w:cs="Times New Roman"/>
          <w:b/>
          <w:lang w:eastAsia="ru-RU"/>
        </w:rPr>
        <w:t xml:space="preserve">_к заявке (акту отбора, направлению или иному сопроводительному документу) </w:t>
      </w:r>
      <w:r w:rsidRPr="00975554">
        <w:rPr>
          <w:rFonts w:ascii="Times New Roman" w:eastAsia="Times New Roman" w:hAnsi="Times New Roman" w:cs="Times New Roman"/>
          <w:lang w:eastAsia="ru-RU"/>
        </w:rPr>
        <w:softHyphen/>
      </w:r>
      <w:proofErr w:type="gramStart"/>
      <w:r w:rsidRPr="00975554">
        <w:rPr>
          <w:rFonts w:ascii="Times New Roman" w:eastAsia="Times New Roman" w:hAnsi="Times New Roman" w:cs="Times New Roman"/>
          <w:lang w:eastAsia="ru-RU"/>
        </w:rPr>
        <w:t>от  «</w:t>
      </w:r>
      <w:proofErr w:type="gramEnd"/>
      <w:r w:rsidR="006B7ACE">
        <w:rPr>
          <w:rFonts w:ascii="Times New Roman" w:eastAsia="Times New Roman" w:hAnsi="Times New Roman" w:cs="Times New Roman"/>
          <w:lang w:eastAsia="ru-RU"/>
        </w:rPr>
        <w:t>17</w:t>
      </w:r>
      <w:r w:rsidRPr="00975554">
        <w:rPr>
          <w:rFonts w:ascii="Times New Roman" w:eastAsia="Times New Roman" w:hAnsi="Times New Roman" w:cs="Times New Roman"/>
          <w:lang w:eastAsia="ru-RU"/>
        </w:rPr>
        <w:t>»</w:t>
      </w:r>
      <w:r w:rsidR="006B7ACE">
        <w:rPr>
          <w:rFonts w:ascii="Times New Roman" w:eastAsia="Times New Roman" w:hAnsi="Times New Roman" w:cs="Times New Roman"/>
          <w:lang w:eastAsia="ru-RU"/>
        </w:rPr>
        <w:t xml:space="preserve"> августа </w:t>
      </w:r>
      <w:r w:rsidRPr="00975554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6B7ACE">
        <w:rPr>
          <w:rFonts w:ascii="Times New Roman" w:eastAsia="Times New Roman" w:hAnsi="Times New Roman" w:cs="Times New Roman"/>
          <w:lang w:eastAsia="ru-RU"/>
        </w:rPr>
        <w:t>21</w:t>
      </w:r>
      <w:r w:rsidRPr="00975554">
        <w:rPr>
          <w:rFonts w:ascii="Times New Roman" w:eastAsia="Times New Roman" w:hAnsi="Times New Roman" w:cs="Times New Roman"/>
          <w:lang w:eastAsia="ru-RU"/>
        </w:rPr>
        <w:t xml:space="preserve">_ г. </w:t>
      </w:r>
      <w:r w:rsidRPr="00975554">
        <w:rPr>
          <w:rFonts w:ascii="Times New Roman" w:eastAsia="Times New Roman" w:hAnsi="Times New Roman" w:cs="Times New Roman"/>
          <w:b/>
          <w:lang w:eastAsia="ru-RU"/>
        </w:rPr>
        <w:t>№</w:t>
      </w:r>
      <w:r w:rsidR="006B7A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D1758">
        <w:rPr>
          <w:rFonts w:ascii="Times New Roman" w:eastAsia="Times New Roman" w:hAnsi="Times New Roman" w:cs="Times New Roman"/>
          <w:lang w:eastAsia="ru-RU"/>
        </w:rPr>
        <w:t>2</w:t>
      </w:r>
      <w:r w:rsidRPr="00975554">
        <w:rPr>
          <w:rFonts w:ascii="Times New Roman" w:eastAsia="Times New Roman" w:hAnsi="Times New Roman" w:cs="Times New Roman"/>
          <w:lang w:eastAsia="ru-RU"/>
        </w:rPr>
        <w:t>_</w:t>
      </w:r>
    </w:p>
    <w:p w14:paraId="13C6C811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334B2D" w14:textId="30ADE573" w:rsidR="00ED3ACE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lang w:eastAsia="ru-RU"/>
        </w:rPr>
        <w:t xml:space="preserve">Наименование </w:t>
      </w:r>
      <w:proofErr w:type="gramStart"/>
      <w:r w:rsidRPr="00975554">
        <w:rPr>
          <w:rFonts w:ascii="Times New Roman" w:eastAsia="Times New Roman" w:hAnsi="Times New Roman" w:cs="Times New Roman"/>
          <w:b/>
          <w:lang w:eastAsia="ru-RU"/>
        </w:rPr>
        <w:t>образца:</w:t>
      </w:r>
      <w:r w:rsidR="008542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74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02DB">
        <w:rPr>
          <w:rFonts w:ascii="Times New Roman" w:eastAsia="Times New Roman" w:hAnsi="Times New Roman" w:cs="Times New Roman"/>
          <w:lang w:eastAsia="ru-RU"/>
        </w:rPr>
        <w:t>Почва</w:t>
      </w:r>
      <w:proofErr w:type="gramEnd"/>
      <w:r w:rsidR="001102D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2DBEDD1" w14:textId="1A483B3B" w:rsidR="00975554" w:rsidRPr="00975554" w:rsidRDefault="00790E1B" w:rsidP="00ED26E0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21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A3F38DA" w14:textId="545DDFFB" w:rsidR="00975554" w:rsidRPr="00975554" w:rsidRDefault="00975554" w:rsidP="00975554">
      <w:pPr>
        <w:tabs>
          <w:tab w:val="left" w:pos="103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lang w:eastAsia="ru-RU"/>
        </w:rPr>
        <w:t xml:space="preserve">Нормирующий документ: </w:t>
      </w:r>
      <w:r w:rsidRPr="00975554">
        <w:rPr>
          <w:rFonts w:ascii="Times New Roman" w:eastAsia="Times New Roman" w:hAnsi="Times New Roman" w:cs="Times New Roman"/>
          <w:lang w:eastAsia="ru-RU"/>
        </w:rPr>
        <w:t>___</w:t>
      </w:r>
      <w:r w:rsidR="00902ACB">
        <w:rPr>
          <w:rFonts w:ascii="Times New Roman" w:eastAsia="Times New Roman" w:hAnsi="Times New Roman" w:cs="Times New Roman"/>
          <w:lang w:eastAsia="ru-RU"/>
        </w:rPr>
        <w:t xml:space="preserve">СанПин 1.2.3685-21, </w:t>
      </w:r>
      <w:r w:rsidR="00902ACB" w:rsidRPr="00902ACB">
        <w:rPr>
          <w:rFonts w:ascii="Times New Roman" w:eastAsia="Times New Roman" w:hAnsi="Times New Roman" w:cs="Times New Roman"/>
          <w:lang w:eastAsia="ru-RU"/>
        </w:rPr>
        <w:t>МР № ФЦ/4022 Методы микробиологического контроля почвы утв. от 24.12.2004</w:t>
      </w:r>
      <w:proofErr w:type="gramStart"/>
      <w:r w:rsidRPr="00975554">
        <w:rPr>
          <w:rFonts w:ascii="Times New Roman" w:eastAsia="Times New Roman" w:hAnsi="Times New Roman" w:cs="Times New Roman"/>
          <w:lang w:eastAsia="ru-RU"/>
        </w:rPr>
        <w:t>_</w:t>
      </w:r>
      <w:r w:rsidR="00ED26E0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ED26E0">
        <w:rPr>
          <w:rFonts w:ascii="Times New Roman" w:eastAsia="Times New Roman" w:hAnsi="Times New Roman" w:cs="Times New Roman"/>
          <w:lang w:eastAsia="ru-RU"/>
        </w:rPr>
        <w:t>утратил силу 02.06.2021)</w:t>
      </w:r>
      <w:r w:rsidRPr="00975554">
        <w:rPr>
          <w:rFonts w:ascii="Times New Roman" w:eastAsia="Times New Roman" w:hAnsi="Times New Roman" w:cs="Times New Roman"/>
          <w:lang w:eastAsia="ru-RU"/>
        </w:rPr>
        <w:t>____</w:t>
      </w:r>
    </w:p>
    <w:p w14:paraId="2674D971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Pr="00975554">
        <w:rPr>
          <w:rFonts w:ascii="Times New Roman" w:eastAsia="Times New Roman" w:hAnsi="Times New Roman" w:cs="Times New Roman"/>
          <w:vertAlign w:val="superscript"/>
          <w:lang w:eastAsia="ru-RU"/>
        </w:rPr>
        <w:t>(ТР ТС, ГОСТ, ТУ, СТО и др. нормативный документ (</w:t>
      </w:r>
      <w:proofErr w:type="gramStart"/>
      <w:r w:rsidRPr="00975554">
        <w:rPr>
          <w:rFonts w:ascii="Times New Roman" w:eastAsia="Times New Roman" w:hAnsi="Times New Roman" w:cs="Times New Roman"/>
          <w:vertAlign w:val="superscript"/>
          <w:lang w:eastAsia="ru-RU"/>
        </w:rPr>
        <w:t>НД)  на</w:t>
      </w:r>
      <w:proofErr w:type="gramEnd"/>
      <w:r w:rsidRPr="0097555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образец)</w:t>
      </w:r>
      <w:r w:rsidRPr="00975554">
        <w:rPr>
          <w:rFonts w:ascii="Times New Roman" w:eastAsia="Times New Roman" w:hAnsi="Times New Roman" w:cs="Times New Roman"/>
          <w:vertAlign w:val="superscript"/>
          <w:lang w:eastAsia="ru-RU"/>
        </w:rPr>
        <w:footnoteReference w:customMarkFollows="1" w:id="1"/>
        <w:t>1</w:t>
      </w:r>
    </w:p>
    <w:p w14:paraId="6BC67A26" w14:textId="0C81CB8D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lang w:eastAsia="ru-RU"/>
        </w:rPr>
        <w:t>Масса образца:</w:t>
      </w:r>
      <w:r w:rsidR="00902A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1102DB">
        <w:rPr>
          <w:rFonts w:ascii="Times New Roman" w:eastAsia="Times New Roman" w:hAnsi="Times New Roman" w:cs="Times New Roman"/>
          <w:bCs/>
          <w:lang w:eastAsia="ru-RU"/>
        </w:rPr>
        <w:t>5</w:t>
      </w:r>
      <w:r w:rsidR="00902ACB">
        <w:rPr>
          <w:rFonts w:ascii="Times New Roman" w:eastAsia="Times New Roman" w:hAnsi="Times New Roman" w:cs="Times New Roman"/>
          <w:lang w:eastAsia="ru-RU"/>
        </w:rPr>
        <w:t xml:space="preserve">  кг</w:t>
      </w:r>
      <w:proofErr w:type="gramEnd"/>
      <w:r w:rsidRPr="009755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5554">
        <w:rPr>
          <w:rFonts w:ascii="Times New Roman" w:eastAsia="Times New Roman" w:hAnsi="Times New Roman" w:cs="Times New Roman"/>
          <w:b/>
          <w:lang w:eastAsia="ru-RU"/>
        </w:rPr>
        <w:t>Состояние образца</w:t>
      </w:r>
      <w:r w:rsidRPr="009755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ACE">
        <w:rPr>
          <w:rFonts w:ascii="Times New Roman" w:eastAsia="Times New Roman" w:hAnsi="Times New Roman" w:cs="Times New Roman"/>
          <w:lang w:eastAsia="ru-RU"/>
        </w:rPr>
        <w:t xml:space="preserve">целостность упаковки не </w:t>
      </w:r>
      <w:proofErr w:type="spellStart"/>
      <w:r w:rsidR="006B7ACE">
        <w:rPr>
          <w:rFonts w:ascii="Times New Roman" w:eastAsia="Times New Roman" w:hAnsi="Times New Roman" w:cs="Times New Roman"/>
          <w:lang w:eastAsia="ru-RU"/>
        </w:rPr>
        <w:t>нарушена</w:t>
      </w:r>
      <w:r w:rsidRPr="00975554">
        <w:rPr>
          <w:rFonts w:ascii="Times New Roman" w:eastAsia="Times New Roman" w:hAnsi="Times New Roman" w:cs="Times New Roman"/>
          <w:lang w:eastAsia="ru-RU"/>
        </w:rPr>
        <w:t>____</w:t>
      </w:r>
      <w:r w:rsidRPr="00975554">
        <w:rPr>
          <w:rFonts w:ascii="Times New Roman" w:eastAsia="Times New Roman" w:hAnsi="Times New Roman" w:cs="Times New Roman"/>
          <w:b/>
          <w:lang w:eastAsia="ru-RU"/>
        </w:rPr>
        <w:t>Срок</w:t>
      </w:r>
      <w:proofErr w:type="spellEnd"/>
      <w:r w:rsidRPr="00975554">
        <w:rPr>
          <w:rFonts w:ascii="Times New Roman" w:eastAsia="Times New Roman" w:hAnsi="Times New Roman" w:cs="Times New Roman"/>
          <w:b/>
          <w:lang w:eastAsia="ru-RU"/>
        </w:rPr>
        <w:t xml:space="preserve"> годности</w:t>
      </w:r>
      <w:r w:rsidR="006B7A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2ACB">
        <w:rPr>
          <w:rFonts w:ascii="Times New Roman" w:eastAsia="Times New Roman" w:hAnsi="Times New Roman" w:cs="Times New Roman"/>
          <w:lang w:eastAsia="ru-RU"/>
        </w:rPr>
        <w:t>-</w:t>
      </w:r>
    </w:p>
    <w:p w14:paraId="3848E330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408B1E" w14:textId="676391ED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lang w:eastAsia="ru-RU"/>
        </w:rPr>
        <w:t>Количество образцов: _</w:t>
      </w:r>
      <w:r w:rsidRPr="00975554">
        <w:rPr>
          <w:rFonts w:ascii="Times New Roman" w:eastAsia="Times New Roman" w:hAnsi="Times New Roman" w:cs="Times New Roman"/>
          <w:lang w:eastAsia="ru-RU"/>
        </w:rPr>
        <w:t>___</w:t>
      </w:r>
      <w:r w:rsidR="00ED3ACE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975554">
        <w:rPr>
          <w:rFonts w:ascii="Times New Roman" w:eastAsia="Times New Roman" w:hAnsi="Times New Roman" w:cs="Times New Roman"/>
          <w:lang w:eastAsia="ru-RU"/>
        </w:rPr>
        <w:t>____</w:t>
      </w:r>
    </w:p>
    <w:p w14:paraId="4A25E034" w14:textId="77777777" w:rsidR="00975554" w:rsidRPr="00975554" w:rsidRDefault="00975554" w:rsidP="009755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975554" w:rsidRPr="00975554" w14:paraId="2E287B28" w14:textId="77777777" w:rsidTr="00263529">
        <w:tc>
          <w:tcPr>
            <w:tcW w:w="9668" w:type="dxa"/>
          </w:tcPr>
          <w:p w14:paraId="2A1710B8" w14:textId="77777777" w:rsidR="00975554" w:rsidRPr="00975554" w:rsidRDefault="00975554" w:rsidP="00975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/основание для проведения лабораторных исследований:</w:t>
            </w: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E936EA" w14:textId="77777777" w:rsidR="00975554" w:rsidRPr="00975554" w:rsidRDefault="00975554" w:rsidP="00975554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518720" wp14:editId="33A22A39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1590" b="2159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DF2F2" id="Rectangle 36" o:spid="_x0000_s1026" style="position:absolute;margin-left:15.15pt;margin-top:2.2pt;width:10.3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" fillcolor="white [3212]"/>
                  </w:pict>
                </mc:Fallback>
              </mc:AlternateConten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     Производственный контроль, </w:t>
            </w:r>
          </w:p>
          <w:p w14:paraId="7AEC8133" w14:textId="77777777" w:rsidR="00975554" w:rsidRPr="00975554" w:rsidRDefault="00975554" w:rsidP="00975554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0DC65" wp14:editId="1813C0E5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1590" b="2159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8BA05" id="Rectangle 38" o:spid="_x0000_s1026" style="position:absolute;margin-left:178.7pt;margin-top:1.6pt;width:10.3pt;height: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h6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"/>
                  </w:pict>
                </mc:Fallback>
              </mc:AlternateContent>
            </w:r>
            <w:r w:rsidRPr="0097555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BDF7E" wp14:editId="3619B77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1590" b="2159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58B39" id="Rectangle 37" o:spid="_x0000_s1026" style="position:absolute;margin-left:15.45pt;margin-top:1.55pt;width:10.3pt;height:1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ZHQ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"/>
                  </w:pict>
                </mc:Fallback>
              </mc:AlternateConten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2.        Контроль качества и/или       безопасности, </w:t>
            </w:r>
          </w:p>
          <w:p w14:paraId="5E258BB2" w14:textId="77777777" w:rsidR="00975554" w:rsidRPr="00975554" w:rsidRDefault="00975554" w:rsidP="0097555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A14AFF" wp14:editId="2DC6D388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8886C" id="Rectangle 40" o:spid="_x0000_s1026" style="position:absolute;margin-left:193.95pt;margin-top:2.6pt;width:10.3pt;height:1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"/>
                  </w:pict>
                </mc:Fallback>
              </mc:AlternateConten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ADD967" wp14:editId="7D503A10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A8757" id="Rectangle 39" o:spid="_x0000_s1026" style="position:absolute;margin-left:303.35pt;margin-top:2.6pt;width:10.3pt;height:1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" fillcolor="white [3212]"/>
                  </w:pict>
                </mc:Fallback>
              </mc:AlternateConten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3.</w: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Подтверждение </w:t>
            </w:r>
            <w:proofErr w:type="gramStart"/>
            <w:r w:rsidRPr="00975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соответствия:   </w:t>
            </w:r>
            <w:proofErr w:type="gramEnd"/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   </w: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декларирование/       сертификация,      </w:t>
            </w:r>
          </w:p>
          <w:p w14:paraId="616D0367" w14:textId="77777777" w:rsidR="00975554" w:rsidRPr="00975554" w:rsidRDefault="00975554" w:rsidP="00975554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EFE43D" wp14:editId="0BF0A8F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1590" b="2159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88C38" id="Rectangle 41" o:spid="_x0000_s1026" style="position:absolute;margin-left:16.5pt;margin-top:1.7pt;width:10.3pt;height:1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" fillcolor="black [3213]"/>
                  </w:pict>
                </mc:Fallback>
              </mc:AlternateConten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4.       Иное______________________________________________</w:t>
            </w:r>
          </w:p>
        </w:tc>
      </w:tr>
    </w:tbl>
    <w:p w14:paraId="62098738" w14:textId="77777777" w:rsidR="00975554" w:rsidRPr="00975554" w:rsidRDefault="00975554" w:rsidP="009755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97555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14:paraId="22955972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9525AE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8E1797" wp14:editId="0E58DD14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23495" b="1841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  <a:solidFill>
                          <a:schemeClr val="tx1"/>
                        </a:solidFill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AFA91" id="Group 47" o:spid="_x0000_s1026" style="position:absolute;margin-left:81.45pt;margin-top:12.3pt;width:76.15pt;height:19.55pt;z-index:251669504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" filled="f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" fillcolor="white [3212]"/>
              </v:group>
            </w:pict>
          </mc:Fallback>
        </mc:AlternateContent>
      </w:r>
      <w:r w:rsidRPr="00975554">
        <w:rPr>
          <w:rFonts w:ascii="Times New Roman" w:eastAsia="Times New Roman" w:hAnsi="Times New Roman" w:cs="Times New Roman"/>
          <w:lang w:eastAsia="ru-RU"/>
        </w:rPr>
        <w:t xml:space="preserve">Оставляю право выбора оптимального метода/методики испытаний образцов за испытательной </w:t>
      </w:r>
      <w:proofErr w:type="gramStart"/>
      <w:r w:rsidRPr="00975554">
        <w:rPr>
          <w:rFonts w:ascii="Times New Roman" w:eastAsia="Times New Roman" w:hAnsi="Times New Roman" w:cs="Times New Roman"/>
          <w:lang w:eastAsia="ru-RU"/>
        </w:rPr>
        <w:t xml:space="preserve">лабораторией:   </w:t>
      </w:r>
      <w:proofErr w:type="gramEnd"/>
      <w:r w:rsidRPr="00975554">
        <w:rPr>
          <w:rFonts w:ascii="Times New Roman" w:eastAsia="Times New Roman" w:hAnsi="Times New Roman" w:cs="Times New Roman"/>
          <w:lang w:eastAsia="ru-RU"/>
        </w:rPr>
        <w:t xml:space="preserve">          да                  нет</w:t>
      </w:r>
    </w:p>
    <w:p w14:paraId="32D3780D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B15D84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43"/>
        <w:gridCol w:w="1247"/>
        <w:gridCol w:w="1701"/>
        <w:gridCol w:w="1701"/>
        <w:gridCol w:w="1417"/>
        <w:gridCol w:w="1559"/>
      </w:tblGrid>
      <w:tr w:rsidR="00975554" w:rsidRPr="00975554" w14:paraId="3233D233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624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№ образца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038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proofErr w:type="spellEnd"/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25DF3F5B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394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</w:p>
          <w:p w14:paraId="6CC33D1C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4BCB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Выбор показателя:</w:t>
            </w:r>
          </w:p>
          <w:p w14:paraId="07C46A10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75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- в области аккредитации,</w:t>
            </w:r>
          </w:p>
          <w:p w14:paraId="1525ADF3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</w:t>
            </w: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75A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Погрешность (</w:t>
            </w:r>
            <w:proofErr w:type="spellStart"/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неопределен-ность</w:t>
            </w:r>
            <w:proofErr w:type="spellEnd"/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4B41AC0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методики, где </w:t>
            </w:r>
          </w:p>
          <w:p w14:paraId="4C731689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6FD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437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Подпись/</w:t>
            </w:r>
          </w:p>
          <w:p w14:paraId="274C3902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ФИО исполнителя</w:t>
            </w:r>
            <w:r w:rsidRPr="009755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2"/>
              <w:t>2</w:t>
            </w:r>
          </w:p>
        </w:tc>
      </w:tr>
      <w:tr w:rsidR="001102DB" w:rsidRPr="00975554" w14:paraId="09598357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00F2" w14:textId="21F6BCB5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7F3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Гранулометрический состав</w:t>
            </w:r>
          </w:p>
          <w:p w14:paraId="1A0E1F54" w14:textId="44BF2807" w:rsidR="001102DB" w:rsidRPr="00C52371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412" w14:textId="6993E715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61D" w14:textId="18A343C5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75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CA1" w14:textId="4A6B9510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B03" w14:textId="1C425F01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9B8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51AE843B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A36" w14:textId="76FDF98F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BC2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Индекс БГКП</w:t>
            </w:r>
          </w:p>
          <w:p w14:paraId="20C721CE" w14:textId="085BCC74" w:rsidR="001102DB" w:rsidRPr="002A11C6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CCD" w14:textId="0E58E618" w:rsidR="001102DB" w:rsidRPr="007A0FC0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C0">
              <w:rPr>
                <w:rFonts w:ascii="Times New Roman" w:hAnsi="Times New Roman" w:cs="Times New Roman"/>
              </w:rPr>
              <w:t>МР № ФЦ/4022 от 24.12.2004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A74" w14:textId="75552E93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75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9703" w14:textId="636EE3BB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CAA" w14:textId="3AD04835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D6E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729D583F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B37" w14:textId="2FB99368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218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Индекс энтерококков</w:t>
            </w:r>
          </w:p>
          <w:p w14:paraId="12F3A150" w14:textId="7D58C203" w:rsidR="001102DB" w:rsidRPr="002A11C6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5DB" w14:textId="037FEB6F" w:rsidR="001102DB" w:rsidRPr="007A0FC0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C0">
              <w:rPr>
                <w:rFonts w:ascii="Times New Roman" w:hAnsi="Times New Roman" w:cs="Times New Roman"/>
              </w:rPr>
              <w:t>МР № ФЦ/4022 от 24.12.2004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EA72" w14:textId="6C5A9FF8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312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A16" w14:textId="1FEC6BEB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5CE" w14:textId="4BF4E186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465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435431A8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B4F" w14:textId="22BBDB36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E6A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Патогенные, в том числе сальмонеллы</w:t>
            </w:r>
          </w:p>
          <w:p w14:paraId="7037C53C" w14:textId="5117E6FF" w:rsidR="001102DB" w:rsidRPr="002A11C6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033" w14:textId="5D77A417" w:rsidR="001102DB" w:rsidRPr="007A0FC0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C0">
              <w:rPr>
                <w:rFonts w:ascii="Times New Roman" w:hAnsi="Times New Roman" w:cs="Times New Roman"/>
              </w:rPr>
              <w:t>МР № ФЦ/4022 от 24.12.2004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2AD" w14:textId="6BB7E26E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1FE" w14:textId="0C7CB2A4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3E3" w14:textId="26DDF2B4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38D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2F40B43D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A7E" w14:textId="75CECB10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754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Яйца гельминтов</w:t>
            </w:r>
          </w:p>
          <w:p w14:paraId="42D8D991" w14:textId="1BD57A8A" w:rsidR="001102DB" w:rsidRPr="002A11C6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68B2" w14:textId="066D6C40" w:rsidR="001102DB" w:rsidRPr="007A0FC0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C0">
              <w:rPr>
                <w:rFonts w:ascii="Times New Roman" w:hAnsi="Times New Roman" w:cs="Times New Roman"/>
              </w:rPr>
              <w:t>МУК 4.2.2661-10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200D" w14:textId="08768130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CB7" w14:textId="2BB4B4EA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8F3" w14:textId="4E8D4076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E68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34C66997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443" w14:textId="65E2BC73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2A8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Личинки гельминтов</w:t>
            </w:r>
          </w:p>
          <w:p w14:paraId="0B60F24C" w14:textId="195127B7" w:rsidR="001102DB" w:rsidRPr="002A11C6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0CED" w14:textId="2EDE7A24" w:rsidR="001102DB" w:rsidRPr="007A0FC0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C0">
              <w:rPr>
                <w:rFonts w:ascii="Times New Roman" w:hAnsi="Times New Roman" w:cs="Times New Roman"/>
              </w:rPr>
              <w:t>МУК 4.2.2661-10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63C" w14:textId="09EE954D" w:rsidR="001102DB" w:rsidRPr="00F3121D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004D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FFE0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111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7F6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4F8B62AD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C60" w14:textId="63D26995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EB7" w14:textId="29D725C6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Личинки синантропных мух</w:t>
            </w:r>
          </w:p>
          <w:p w14:paraId="5083F8CA" w14:textId="1A296E8B" w:rsidR="001102DB" w:rsidRPr="002A11C6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605" w14:textId="507C29BD" w:rsidR="001102DB" w:rsidRPr="007A0FC0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C0">
              <w:rPr>
                <w:rFonts w:ascii="Times New Roman" w:hAnsi="Times New Roman" w:cs="Times New Roman"/>
              </w:rPr>
              <w:t xml:space="preserve">МУК </w:t>
            </w:r>
            <w:r>
              <w:rPr>
                <w:rFonts w:ascii="Times New Roman" w:hAnsi="Times New Roman" w:cs="Times New Roman"/>
              </w:rPr>
              <w:t>2.1.7.2657-10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974" w14:textId="20E26BDD" w:rsidR="001102DB" w:rsidRPr="00F3121D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004D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F88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437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11B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6A5E679D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D5D" w14:textId="5A771773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D98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Свинец валовое содержание</w:t>
            </w:r>
          </w:p>
          <w:p w14:paraId="22DE079B" w14:textId="4282962D" w:rsidR="001102DB" w:rsidRPr="0085423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D33" w14:textId="727FD9D8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М-МВИ-80-2008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9D7" w14:textId="4546BF37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CE8D" w14:textId="1BEEC556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E212" w14:textId="32153F3F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720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26DBD8E4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F4" w14:textId="276CCA1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1D5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Медь валовое содержание</w:t>
            </w:r>
          </w:p>
          <w:p w14:paraId="217DF072" w14:textId="139197DE" w:rsidR="001102DB" w:rsidRPr="0085423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22E" w14:textId="4D9EA9AB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AEB">
              <w:rPr>
                <w:rFonts w:ascii="Times New Roman" w:eastAsia="Times New Roman" w:hAnsi="Times New Roman" w:cs="Times New Roman"/>
                <w:lang w:eastAsia="ru-RU"/>
              </w:rPr>
              <w:t>М-МВИ-80-2008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477" w14:textId="46228456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67B" w14:textId="742826E8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0F1" w14:textId="43697603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260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274B489D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4CD" w14:textId="24659A6D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E418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Цинк валовое содержание</w:t>
            </w:r>
          </w:p>
          <w:p w14:paraId="486E98FB" w14:textId="537BEC60" w:rsidR="001102DB" w:rsidRPr="0085423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AFA" w14:textId="5ADFD8BD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AEB">
              <w:rPr>
                <w:rFonts w:ascii="Times New Roman" w:eastAsia="Times New Roman" w:hAnsi="Times New Roman" w:cs="Times New Roman"/>
                <w:lang w:eastAsia="ru-RU"/>
              </w:rPr>
              <w:t>М-МВИ-80-2008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1D5" w14:textId="353BAB8A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07D" w14:textId="3FE121F0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BC5" w14:textId="3ADFCDA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EAC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2AF441E4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1C90" w14:textId="7A69EADF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E46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1B">
              <w:rPr>
                <w:rFonts w:ascii="Times New Roman" w:eastAsia="Times New Roman" w:hAnsi="Times New Roman" w:cs="Times New Roman"/>
                <w:lang w:eastAsia="ru-RU"/>
              </w:rPr>
              <w:t>Кадмий валовое содержание</w:t>
            </w:r>
          </w:p>
          <w:p w14:paraId="5B977609" w14:textId="4C646B7E" w:rsidR="001102DB" w:rsidRPr="0085423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A2D" w14:textId="37D9D881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lang w:eastAsia="ru-RU"/>
              </w:rPr>
              <w:t>М-МВИ-80-2008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833" w14:textId="05E3BEF3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4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CED" w14:textId="52857D91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61E" w14:textId="662F1783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474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1BB73102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9CBF" w14:textId="47F892B0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B9A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Никель валовое содержание</w:t>
            </w:r>
          </w:p>
          <w:p w14:paraId="7FCA0D52" w14:textId="437C8BA0" w:rsidR="001102DB" w:rsidRPr="0085423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D00" w14:textId="3B53AE7F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lang w:eastAsia="ru-RU"/>
              </w:rPr>
              <w:t>М-МВИ-80-2008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65D" w14:textId="0D211346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4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4ED" w14:textId="37A5F5C0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143B" w14:textId="74D19592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F4BF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1CEE29D9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BB6" w14:textId="755B1B9B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D79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Ртуть валовое содержание</w:t>
            </w:r>
          </w:p>
          <w:p w14:paraId="4F00BC71" w14:textId="433EFBA6" w:rsidR="001102DB" w:rsidRPr="0085423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2765" w14:textId="145A0B9E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lang w:eastAsia="ru-RU"/>
              </w:rPr>
              <w:t>М-МВИ-80-2008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408F" w14:textId="48ED113D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4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2E2" w14:textId="2764058A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623" w14:textId="43355094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50F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78C616B4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694" w14:textId="4660EBB0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E5B" w14:textId="2F6EBA0C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Мышьяк валовое содержание</w:t>
            </w:r>
          </w:p>
          <w:p w14:paraId="414D71EF" w14:textId="6248F056" w:rsidR="001102DB" w:rsidRPr="0085423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B351" w14:textId="5D7C58D4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lang w:eastAsia="ru-RU"/>
              </w:rPr>
              <w:t>М-МВИ-80-2008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DED" w14:textId="49BB1C76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4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5B1" w14:textId="6F61289C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63C" w14:textId="7D5FE99F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AF5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78185986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DD3" w14:textId="0C2B71CE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4DA7" w14:textId="042192E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Бензапирен</w:t>
            </w:r>
          </w:p>
          <w:p w14:paraId="61DDF8BB" w14:textId="79B9B3EA" w:rsidR="001102DB" w:rsidRPr="002A11C6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F6CD" w14:textId="7E11F836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994">
              <w:rPr>
                <w:rFonts w:ascii="Times New Roman" w:eastAsia="Times New Roman" w:hAnsi="Times New Roman" w:cs="Times New Roman"/>
                <w:lang w:eastAsia="ru-RU"/>
              </w:rPr>
              <w:t>МУК 4.1.1274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A48" w14:textId="2A3FC9C3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4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4C1" w14:textId="639269D4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FD6" w14:textId="02F2C79B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518E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579C1152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A11B" w14:textId="22DFD8E8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C508" w14:textId="28426990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Нефтепродукты</w:t>
            </w:r>
          </w:p>
          <w:p w14:paraId="588B754E" w14:textId="48F4F266" w:rsidR="001102DB" w:rsidRPr="00D813C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BC5" w14:textId="4069E69E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C0">
              <w:rPr>
                <w:rFonts w:ascii="Times New Roman" w:eastAsia="Times New Roman" w:hAnsi="Times New Roman" w:cs="Times New Roman"/>
                <w:lang w:eastAsia="ru-RU"/>
              </w:rPr>
              <w:t>МУК 4.1.1274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8DFC" w14:textId="6C2C1115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4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B7B" w14:textId="36E033C4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CD8" w14:textId="522EB15C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82C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7E1ACEDB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4B49" w14:textId="0090F3BB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F89" w14:textId="1A85AAA9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рН водное</w:t>
            </w:r>
          </w:p>
          <w:p w14:paraId="20EFF834" w14:textId="53E3104B" w:rsidR="001102DB" w:rsidRPr="002A11C6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DB6" w14:textId="50B1171F" w:rsidR="001102DB" w:rsidRPr="00975554" w:rsidRDefault="00790E1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1B">
              <w:rPr>
                <w:rFonts w:ascii="Times New Roman" w:eastAsia="Times New Roman" w:hAnsi="Times New Roman" w:cs="Times New Roman"/>
                <w:lang w:eastAsia="ru-RU"/>
              </w:rPr>
              <w:t>ГОСТ 26423-85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1926" w14:textId="71984B43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4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BF7" w14:textId="6456E804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F4F" w14:textId="750FDA3C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559B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46960D34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E7C" w14:textId="3F951D9B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B59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Эффективная удельная активность естественных радионуклидов</w:t>
            </w:r>
          </w:p>
          <w:p w14:paraId="20B164D9" w14:textId="569D9A9A" w:rsidR="001102DB" w:rsidRPr="00D813C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E97" w14:textId="587C4E3E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C0">
              <w:rPr>
                <w:rFonts w:ascii="Times New Roman" w:eastAsia="Times New Roman" w:hAnsi="Times New Roman" w:cs="Times New Roman"/>
                <w:lang w:eastAsia="ru-RU"/>
              </w:rPr>
              <w:t>МВИ 40090.3Н700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4D0" w14:textId="7A8C3442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4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739" w14:textId="7C342881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2B2" w14:textId="7802CEAD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A19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1DB1B409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02E2" w14:textId="353B7F8D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450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Цезий-137</w:t>
            </w:r>
          </w:p>
          <w:p w14:paraId="74CF3E3D" w14:textId="7740DC56" w:rsidR="001102DB" w:rsidRPr="002A11C6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575" w14:textId="5577816D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C0">
              <w:rPr>
                <w:rFonts w:ascii="Times New Roman" w:eastAsia="Times New Roman" w:hAnsi="Times New Roman" w:cs="Times New Roman"/>
                <w:lang w:eastAsia="ru-RU"/>
              </w:rPr>
              <w:t>МВИ 40090.3Н700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9314" w14:textId="6FBDCFF8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4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3D7C" w14:textId="1EBFBFC1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202" w14:textId="3D2C2129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56E7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170E1251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AAC" w14:textId="14918366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896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Гумус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(органическое вещество)</w:t>
            </w:r>
          </w:p>
          <w:p w14:paraId="65563B05" w14:textId="46991DD6" w:rsidR="001102DB" w:rsidRPr="002A11C6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40C" w14:textId="487508A5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C0">
              <w:rPr>
                <w:rFonts w:ascii="Times New Roman" w:eastAsia="Times New Roman" w:hAnsi="Times New Roman" w:cs="Times New Roman"/>
                <w:lang w:eastAsia="ru-RU"/>
              </w:rPr>
              <w:t>ГОСТ 23740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30C" w14:textId="5FE05102" w:rsidR="001102DB" w:rsidRPr="006F399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4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028" w14:textId="6100F7C3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45B4" w14:textId="7D2DD3D2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D7F1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70FB3290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2B8" w14:textId="28D93CB0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AFE" w14:textId="6D1438E6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Марганец</w:t>
            </w:r>
          </w:p>
          <w:p w14:paraId="23BB9064" w14:textId="2D6A94E1" w:rsidR="001102DB" w:rsidRPr="00C52371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41B" w14:textId="68A938ED" w:rsidR="001102DB" w:rsidRPr="007A0FC0" w:rsidRDefault="00790E1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lang w:eastAsia="ru-RU"/>
              </w:rPr>
              <w:t>М-МВИ-80-2008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077" w14:textId="2588137D" w:rsidR="001102DB" w:rsidRPr="00EE54F0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75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40F" w14:textId="706058CE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172" w14:textId="3B3BD218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EC4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19A5DAE0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6D5" w14:textId="02047D3F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671" w14:textId="30DE31BE" w:rsidR="001102DB" w:rsidRPr="0021741F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Железо</w:t>
            </w:r>
          </w:p>
          <w:p w14:paraId="7D3893D9" w14:textId="0145881F" w:rsidR="001102DB" w:rsidRPr="00C52371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060" w14:textId="3EF9CB24" w:rsidR="001102DB" w:rsidRPr="007A0FC0" w:rsidRDefault="00790E1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lang w:eastAsia="ru-RU"/>
              </w:rPr>
              <w:t>М-МВИ-80-2008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F83" w14:textId="00F7B4EB" w:rsidR="001102DB" w:rsidRPr="00EE54F0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75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628C" w14:textId="39E458D0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560" w14:textId="082FFB4F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669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1CD59767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448" w14:textId="455BD64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727" w14:textId="5AA34610" w:rsidR="001102DB" w:rsidRPr="0021741F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Нитраты</w:t>
            </w:r>
          </w:p>
          <w:p w14:paraId="680204B4" w14:textId="50F0568B" w:rsidR="001102DB" w:rsidRPr="00CD39C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039" w14:textId="6A43DA33" w:rsidR="001102DB" w:rsidRPr="007A0FC0" w:rsidRDefault="00790E1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1B">
              <w:rPr>
                <w:rFonts w:ascii="Times New Roman" w:eastAsia="Times New Roman" w:hAnsi="Times New Roman" w:cs="Times New Roman"/>
                <w:lang w:eastAsia="ru-RU"/>
              </w:rPr>
              <w:t>ГОСТ 26951-86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497" w14:textId="33C8B92D" w:rsidR="001102DB" w:rsidRPr="00EE54F0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75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C13" w14:textId="3674C505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016" w14:textId="38B72A35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724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42140900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5A4" w14:textId="63CCBD7D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C72" w14:textId="6D4A4C5C" w:rsidR="001102DB" w:rsidRPr="0021741F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Натрий</w:t>
            </w:r>
          </w:p>
          <w:p w14:paraId="0E8D0B2A" w14:textId="6F3828AC" w:rsidR="001102DB" w:rsidRPr="00CD39C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1C7" w14:textId="391B305C" w:rsidR="001102DB" w:rsidRPr="007A0FC0" w:rsidRDefault="00790E1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1B">
              <w:rPr>
                <w:rFonts w:ascii="Times New Roman" w:eastAsia="Times New Roman" w:hAnsi="Times New Roman" w:cs="Times New Roman"/>
                <w:lang w:eastAsia="ru-RU"/>
              </w:rPr>
              <w:t>ГОСТ 26950-86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FFD" w14:textId="65DB017A" w:rsidR="001102DB" w:rsidRPr="00EE54F0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75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795" w14:textId="1DD49770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B39" w14:textId="7FC26FA9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71C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33A13196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7583" w14:textId="556D88C8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02B3" w14:textId="77777777" w:rsidR="001102DB" w:rsidRPr="0021741F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Азот общий</w:t>
            </w:r>
          </w:p>
          <w:p w14:paraId="277F0D37" w14:textId="15EA4721" w:rsidR="001102DB" w:rsidRPr="00CD39C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CAA" w14:textId="38026386" w:rsidR="001102DB" w:rsidRPr="007A0FC0" w:rsidRDefault="00790E1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1B">
              <w:rPr>
                <w:rFonts w:ascii="Times New Roman" w:eastAsia="Times New Roman" w:hAnsi="Times New Roman" w:cs="Times New Roman"/>
                <w:lang w:eastAsia="ru-RU"/>
              </w:rPr>
              <w:t>ГОСТ 26715-85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CC1" w14:textId="01C3D9C7" w:rsidR="001102DB" w:rsidRP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en-US"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75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472A" w14:textId="518647E3" w:rsidR="001102DB" w:rsidRP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928" w14:textId="2780A9D5" w:rsidR="001102DB" w:rsidRP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9E3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6454094E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460" w14:textId="3A2F4238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2C1" w14:textId="77777777" w:rsidR="001102DB" w:rsidRPr="0021741F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Фосфор подвижный</w:t>
            </w:r>
          </w:p>
          <w:p w14:paraId="4280E89F" w14:textId="0E1B9831" w:rsidR="001102DB" w:rsidRPr="00CD39C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C1E" w14:textId="3D109923" w:rsidR="001102DB" w:rsidRPr="007A0FC0" w:rsidRDefault="00777B50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Р </w:t>
            </w:r>
            <w:r w:rsidR="00FB1E1F">
              <w:rPr>
                <w:rFonts w:ascii="Times New Roman" w:eastAsia="Times New Roman" w:hAnsi="Times New Roman" w:cs="Times New Roman"/>
                <w:lang w:eastAsia="ru-RU"/>
              </w:rPr>
              <w:t>54650-2011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B5D" w14:textId="0E001D1C" w:rsidR="001102DB" w:rsidRP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en-US"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75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146" w14:textId="35696EA6" w:rsidR="001102DB" w:rsidRP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940" w14:textId="28C6A7FA" w:rsidR="001102DB" w:rsidRP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89B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514F00D1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B62" w14:textId="779AF0FA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C7C" w14:textId="77777777" w:rsidR="001102DB" w:rsidRPr="0021741F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F">
              <w:rPr>
                <w:rFonts w:ascii="Times New Roman" w:eastAsia="Times New Roman" w:hAnsi="Times New Roman" w:cs="Times New Roman"/>
                <w:lang w:eastAsia="ru-RU"/>
              </w:rPr>
              <w:t>Калий обменный</w:t>
            </w:r>
          </w:p>
          <w:p w14:paraId="02183C75" w14:textId="53AA3C88" w:rsidR="001102DB" w:rsidRPr="00CD39CC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FD69" w14:textId="100ABB71" w:rsidR="001102DB" w:rsidRPr="007A0FC0" w:rsidRDefault="00777B50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B1E1F">
              <w:rPr>
                <w:rFonts w:ascii="Times New Roman" w:eastAsia="Times New Roman" w:hAnsi="Times New Roman" w:cs="Times New Roman"/>
                <w:lang w:eastAsia="ru-RU"/>
              </w:rPr>
              <w:t>26210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C18" w14:textId="6826FB35" w:rsidR="001102DB" w:rsidRP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en-US"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75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E45E" w14:textId="3A8014D8" w:rsidR="001102DB" w:rsidRP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C735" w14:textId="5EAC6E38" w:rsidR="001102DB" w:rsidRP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D06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DB" w:rsidRPr="00975554" w14:paraId="39415EA5" w14:textId="77777777" w:rsidTr="008542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24ED" w14:textId="0012EE5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A89" w14:textId="77777777" w:rsidR="001102DB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Выдача протоколов </w:t>
            </w:r>
          </w:p>
          <w:p w14:paraId="232D6D12" w14:textId="44E1181B" w:rsidR="001102DB" w:rsidRPr="0007647D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FE45" w14:textId="0A669077" w:rsidR="001102DB" w:rsidRPr="007A0FC0" w:rsidRDefault="00ED26E0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F6B" w14:textId="1BC0D1BE" w:rsidR="001102DB" w:rsidRPr="00ED26E0" w:rsidRDefault="00ED26E0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81B" w14:textId="4F3B1574" w:rsidR="001102DB" w:rsidRDefault="00ED26E0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34A7" w14:textId="28B2DC28" w:rsidR="001102DB" w:rsidRDefault="00ED26E0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B346" w14:textId="77777777" w:rsidR="001102DB" w:rsidRPr="00975554" w:rsidRDefault="001102DB" w:rsidP="001102D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913CB84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734A63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BBE2C" wp14:editId="4FC6EE48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46013" id="Блок-схема: подготовка 29" o:spid="_x0000_s1026" type="#_x0000_t117" style="position:absolute;margin-left:333.05pt;margin-top:2.2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" fillcolor="black [3213]"/>
            </w:pict>
          </mc:Fallback>
        </mc:AlternateContent>
      </w:r>
      <w:r w:rsidRPr="0097555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049E7" wp14:editId="6BFFF556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90B3" id="Блок-схема: подготовка 30" o:spid="_x0000_s1026" type="#_x0000_t117" style="position:absolute;margin-left:275.85pt;margin-top:2.2pt;width:18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+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"/>
            </w:pict>
          </mc:Fallback>
        </mc:AlternateContent>
      </w:r>
    </w:p>
    <w:p w14:paraId="7CF9A415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>Возможность привлечения субподрядных организаций</w:t>
      </w:r>
    </w:p>
    <w:p w14:paraId="1018BDF5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да                 нет</w:t>
      </w:r>
    </w:p>
    <w:p w14:paraId="203C0B17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>Все методы/методики и сроки проведения испытаний согласованы с заказчиком.</w:t>
      </w:r>
    </w:p>
    <w:p w14:paraId="3A8235D7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5853B2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приказом Минсельхоза России от 02.04.2008 N 189 «О регламенте предоставления информации в систему государственного информационного обеспечения в сфере сельского хозяйства» в случае выявления результатов, не отвечающих требованиям ветеринарных и санитарных правил и норм, информация об этом будет предоставлена в систему государственного информационного обеспечения в сфере сельского хозяйства.</w:t>
      </w:r>
    </w:p>
    <w:p w14:paraId="478F9E4B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B879C9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>Примечание</w:t>
      </w: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14:paraId="1F250C5B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B57CE1B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lang w:eastAsia="ru-RU"/>
        </w:rPr>
        <w:t xml:space="preserve">Заказчик/представитель </w:t>
      </w:r>
      <w:proofErr w:type="gramStart"/>
      <w:r w:rsidRPr="00975554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9755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_____________________</w:t>
      </w:r>
    </w:p>
    <w:p w14:paraId="228AD3DA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(</w:t>
      </w:r>
      <w:proofErr w:type="gramStart"/>
      <w:r w:rsidRPr="00975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975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(расшифровка подписи)    </w:t>
      </w:r>
    </w:p>
    <w:p w14:paraId="42EE175B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02CAA3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249B1E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Заполняется испытательной лабораторией ФГБУ ЦНМВЛ:</w:t>
      </w:r>
    </w:p>
    <w:p w14:paraId="605FA7D0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4"/>
        <w:gridCol w:w="4515"/>
        <w:gridCol w:w="3279"/>
      </w:tblGrid>
      <w:tr w:rsidR="00975554" w:rsidRPr="00975554" w14:paraId="0BCCA017" w14:textId="77777777" w:rsidTr="00263529">
        <w:trPr>
          <w:trHeight w:val="838"/>
        </w:trPr>
        <w:tc>
          <w:tcPr>
            <w:tcW w:w="2093" w:type="dxa"/>
          </w:tcPr>
          <w:p w14:paraId="50B5AF34" w14:textId="77777777" w:rsidR="00975554" w:rsidRPr="00975554" w:rsidRDefault="00975554" w:rsidP="00975554">
            <w:pPr>
              <w:tabs>
                <w:tab w:val="left" w:pos="10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Неопределенность метода отбора</w:t>
            </w:r>
            <w:r w:rsidRPr="009755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3"/>
              <w:t>3</w:t>
            </w:r>
          </w:p>
        </w:tc>
        <w:tc>
          <w:tcPr>
            <w:tcW w:w="4536" w:type="dxa"/>
          </w:tcPr>
          <w:p w14:paraId="650F3328" w14:textId="77777777" w:rsidR="00975554" w:rsidRPr="00975554" w:rsidRDefault="00975554" w:rsidP="00975554">
            <w:pPr>
              <w:tabs>
                <w:tab w:val="left" w:pos="10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/не учитывать </w:t>
            </w:r>
          </w:p>
          <w:p w14:paraId="132A7A7F" w14:textId="77777777" w:rsidR="00975554" w:rsidRPr="00975554" w:rsidRDefault="00975554" w:rsidP="00975554">
            <w:pPr>
              <w:tabs>
                <w:tab w:val="left" w:pos="10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14:paraId="5FAA225E" w14:textId="77777777" w:rsidR="00975554" w:rsidRPr="00975554" w:rsidRDefault="00975554" w:rsidP="00975554">
            <w:pPr>
              <w:tabs>
                <w:tab w:val="left" w:pos="10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1CF54DE3" w14:textId="77777777" w:rsidR="00975554" w:rsidRPr="00975554" w:rsidRDefault="00975554" w:rsidP="00975554">
            <w:pPr>
              <w:tabs>
                <w:tab w:val="left" w:pos="10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неопределенности</w:t>
            </w:r>
          </w:p>
          <w:p w14:paraId="09B9B9DC" w14:textId="77777777" w:rsidR="00975554" w:rsidRPr="00975554" w:rsidRDefault="00975554" w:rsidP="00975554">
            <w:pPr>
              <w:tabs>
                <w:tab w:val="left" w:pos="10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BEFD5" w14:textId="77777777" w:rsidR="00975554" w:rsidRPr="00975554" w:rsidRDefault="00975554" w:rsidP="00975554">
            <w:pPr>
              <w:tabs>
                <w:tab w:val="left" w:pos="10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</w:tbl>
    <w:p w14:paraId="44264070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A82D75E" w14:textId="77777777" w:rsidR="00975554" w:rsidRPr="00975554" w:rsidRDefault="00975554" w:rsidP="00975554">
      <w:pPr>
        <w:tabs>
          <w:tab w:val="left" w:pos="5641"/>
          <w:tab w:val="left" w:pos="621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8CD9FC" w14:textId="77777777" w:rsidR="00975554" w:rsidRPr="00975554" w:rsidRDefault="00975554" w:rsidP="00975554">
      <w:pPr>
        <w:tabs>
          <w:tab w:val="left" w:pos="5641"/>
          <w:tab w:val="left" w:pos="621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3DCF3" wp14:editId="58F04818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90F7" id="Блок-схема: подготовка 7" o:spid="_x0000_s1026" type="#_x0000_t117" style="position:absolute;margin-left:219.45pt;margin-top:13.35pt;width:18.4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"/>
            </w:pict>
          </mc:Fallback>
        </mc:AlternateContent>
      </w:r>
      <w:r w:rsidRPr="0097555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A9730" wp14:editId="5256D771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D22A" id="Блок-схема: подготовка 6" o:spid="_x0000_s1026" type="#_x0000_t117" style="position:absolute;margin-left:182.55pt;margin-top:13.35pt;width:18.4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"/>
            </w:pict>
          </mc:Fallback>
        </mc:AlternateContent>
      </w:r>
      <w:r w:rsidRPr="00975554">
        <w:rPr>
          <w:rFonts w:ascii="Times New Roman" w:eastAsia="Times New Roman" w:hAnsi="Times New Roman" w:cs="Times New Roman"/>
          <w:lang w:eastAsia="ru-RU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975554">
        <w:rPr>
          <w:rFonts w:ascii="Times New Roman" w:eastAsia="Times New Roman" w:hAnsi="Times New Roman" w:cs="Times New Roman"/>
          <w:lang w:eastAsia="ru-RU"/>
        </w:rPr>
        <w:tab/>
      </w:r>
      <w:r w:rsidRPr="00975554">
        <w:rPr>
          <w:rFonts w:ascii="Times New Roman" w:eastAsia="Times New Roman" w:hAnsi="Times New Roman" w:cs="Times New Roman"/>
          <w:lang w:eastAsia="ru-RU"/>
        </w:rPr>
        <w:tab/>
      </w:r>
    </w:p>
    <w:p w14:paraId="2E93722A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</w:p>
    <w:p w14:paraId="698F7206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да        нет</w:t>
      </w:r>
    </w:p>
    <w:p w14:paraId="3F1635EF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1FDEED" w14:textId="77777777" w:rsidR="00975554" w:rsidRPr="00975554" w:rsidRDefault="00975554" w:rsidP="0097555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>Пробу принял:</w:t>
      </w: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proofErr w:type="gramStart"/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(____________)  </w:t>
      </w:r>
      <w:r w:rsidRPr="00975554">
        <w:rPr>
          <w:rFonts w:ascii="Times New Roman" w:eastAsia="Times New Roman" w:hAnsi="Times New Roman" w:cs="Times New Roman"/>
          <w:lang w:eastAsia="ru-RU"/>
        </w:rPr>
        <w:t>дата «____»_____20___г. время</w:t>
      </w: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14:paraId="2BB8006B" w14:textId="77777777" w:rsidR="00975554" w:rsidRPr="00975554" w:rsidRDefault="00975554" w:rsidP="00975554">
      <w:pPr>
        <w:spacing w:after="0" w:line="240" w:lineRule="auto"/>
        <w:ind w:right="76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должность         </w:t>
      </w:r>
      <w:proofErr w:type="gramStart"/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(расшифровка подписи)    </w:t>
      </w:r>
    </w:p>
    <w:p w14:paraId="4CF4C5F0" w14:textId="77777777" w:rsidR="00975554" w:rsidRPr="00975554" w:rsidRDefault="00975554" w:rsidP="0097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A6373" w14:textId="77777777" w:rsidR="00975554" w:rsidRPr="00975554" w:rsidRDefault="00975554" w:rsidP="009755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 xml:space="preserve">Проанализировано, принято/не принято в работу (нужное подчеркнуть): </w:t>
      </w:r>
    </w:p>
    <w:p w14:paraId="57A615C2" w14:textId="77777777" w:rsidR="00975554" w:rsidRPr="00975554" w:rsidRDefault="00975554" w:rsidP="00975554">
      <w:pPr>
        <w:spacing w:after="0" w:line="240" w:lineRule="auto"/>
        <w:ind w:left="-426"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</w:t>
      </w:r>
      <w:proofErr w:type="gramStart"/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</w:t>
      </w:r>
      <w:r w:rsidRPr="00975554">
        <w:rPr>
          <w:rFonts w:ascii="Times New Roman" w:eastAsia="Times New Roman" w:hAnsi="Times New Roman" w:cs="Times New Roman"/>
          <w:lang w:eastAsia="ru-RU"/>
        </w:rPr>
        <w:t>__________________       дата «______»______20___г.</w:t>
      </w: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99D8B4C" w14:textId="77777777" w:rsidR="00975554" w:rsidRPr="00975554" w:rsidRDefault="00975554" w:rsidP="00975554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</w:t>
      </w:r>
      <w:proofErr w:type="gramStart"/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(подпись)                  (расшифровка подписи)    </w:t>
      </w:r>
    </w:p>
    <w:p w14:paraId="4BF59197" w14:textId="77777777" w:rsidR="00975554" w:rsidRPr="00975554" w:rsidRDefault="00975554" w:rsidP="009755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F236D" w14:textId="77777777" w:rsidR="00975554" w:rsidRPr="00975554" w:rsidRDefault="00975554" w:rsidP="00975554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5ED0B5" w14:textId="77777777" w:rsidR="00975554" w:rsidRPr="00975554" w:rsidRDefault="00975554" w:rsidP="009755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98DDE" w14:textId="77777777" w:rsidR="00975554" w:rsidRPr="00975554" w:rsidRDefault="00975554" w:rsidP="00975554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443685" w14:textId="77777777" w:rsidR="00975554" w:rsidRPr="00975554" w:rsidRDefault="00975554" w:rsidP="00975554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EC60FD" w14:textId="77777777" w:rsidR="00975554" w:rsidRPr="00975554" w:rsidRDefault="00975554" w:rsidP="009755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781F6" w14:textId="77777777" w:rsidR="0085762E" w:rsidRDefault="0085762E"/>
    <w:sectPr w:rsidR="0085762E" w:rsidSect="00D335D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41BC" w14:textId="77777777" w:rsidR="00FC07F1" w:rsidRDefault="00FC07F1" w:rsidP="00975554">
      <w:pPr>
        <w:spacing w:after="0" w:line="240" w:lineRule="auto"/>
      </w:pPr>
      <w:r>
        <w:separator/>
      </w:r>
    </w:p>
  </w:endnote>
  <w:endnote w:type="continuationSeparator" w:id="0">
    <w:p w14:paraId="0B6EF262" w14:textId="77777777" w:rsidR="00FC07F1" w:rsidRDefault="00FC07F1" w:rsidP="009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0394" w14:textId="77777777" w:rsidR="00FC07F1" w:rsidRDefault="00FC07F1" w:rsidP="00975554">
      <w:pPr>
        <w:spacing w:after="0" w:line="240" w:lineRule="auto"/>
      </w:pPr>
      <w:r>
        <w:separator/>
      </w:r>
    </w:p>
  </w:footnote>
  <w:footnote w:type="continuationSeparator" w:id="0">
    <w:p w14:paraId="4A69FA50" w14:textId="77777777" w:rsidR="00FC07F1" w:rsidRDefault="00FC07F1" w:rsidP="00975554">
      <w:pPr>
        <w:spacing w:after="0" w:line="240" w:lineRule="auto"/>
      </w:pPr>
      <w:r>
        <w:continuationSeparator/>
      </w:r>
    </w:p>
  </w:footnote>
  <w:footnote w:id="1">
    <w:p w14:paraId="6893DD12" w14:textId="77777777" w:rsidR="00975554" w:rsidRPr="006401F7" w:rsidRDefault="00975554" w:rsidP="00975554">
      <w:pPr>
        <w:pStyle w:val="a7"/>
        <w:rPr>
          <w:sz w:val="16"/>
          <w:szCs w:val="16"/>
        </w:rPr>
      </w:pPr>
      <w:r w:rsidRPr="006401F7">
        <w:rPr>
          <w:rStyle w:val="a6"/>
          <w:sz w:val="16"/>
          <w:szCs w:val="16"/>
        </w:rPr>
        <w:t>1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2">
    <w:p w14:paraId="0B94DF46" w14:textId="77777777" w:rsidR="00975554" w:rsidRDefault="00975554" w:rsidP="00975554">
      <w:pPr>
        <w:pStyle w:val="a7"/>
        <w:rPr>
          <w:sz w:val="16"/>
          <w:szCs w:val="16"/>
        </w:rPr>
      </w:pPr>
      <w:r w:rsidRPr="006401F7">
        <w:rPr>
          <w:rStyle w:val="a6"/>
          <w:sz w:val="16"/>
          <w:szCs w:val="16"/>
        </w:rPr>
        <w:t>2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  <w:p w14:paraId="69462AD6" w14:textId="77777777" w:rsidR="00975554" w:rsidRDefault="00975554" w:rsidP="00975554">
      <w:pPr>
        <w:pStyle w:val="a4"/>
      </w:pPr>
    </w:p>
  </w:footnote>
  <w:footnote w:id="3">
    <w:p w14:paraId="43E64C9A" w14:textId="77777777" w:rsidR="00975554" w:rsidRPr="00D45693" w:rsidRDefault="00975554" w:rsidP="00975554">
      <w:pPr>
        <w:pStyle w:val="a7"/>
        <w:rPr>
          <w:sz w:val="16"/>
          <w:szCs w:val="16"/>
        </w:rPr>
      </w:pPr>
      <w:r w:rsidRPr="006401F7">
        <w:rPr>
          <w:rStyle w:val="a6"/>
          <w:sz w:val="16"/>
          <w:szCs w:val="16"/>
        </w:rPr>
        <w:t>3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Табличная часть заполняется только при отборе образцов специалистами ФГБУ ЦНМВЛ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C7"/>
    <w:rsid w:val="0007647D"/>
    <w:rsid w:val="001102DB"/>
    <w:rsid w:val="0021741F"/>
    <w:rsid w:val="00224A0B"/>
    <w:rsid w:val="002A11C6"/>
    <w:rsid w:val="002E0A24"/>
    <w:rsid w:val="00431551"/>
    <w:rsid w:val="004B2CF0"/>
    <w:rsid w:val="004D0D0A"/>
    <w:rsid w:val="004F5B11"/>
    <w:rsid w:val="005017C7"/>
    <w:rsid w:val="005157D3"/>
    <w:rsid w:val="0055577C"/>
    <w:rsid w:val="006B7ACE"/>
    <w:rsid w:val="006F3994"/>
    <w:rsid w:val="00777B50"/>
    <w:rsid w:val="00790E1B"/>
    <w:rsid w:val="007A0FC0"/>
    <w:rsid w:val="007D51F5"/>
    <w:rsid w:val="0085423C"/>
    <w:rsid w:val="0085762E"/>
    <w:rsid w:val="00902ACB"/>
    <w:rsid w:val="00975554"/>
    <w:rsid w:val="009D1758"/>
    <w:rsid w:val="009F2FDD"/>
    <w:rsid w:val="009F4F29"/>
    <w:rsid w:val="00AB6F00"/>
    <w:rsid w:val="00C52371"/>
    <w:rsid w:val="00CD39CC"/>
    <w:rsid w:val="00D63514"/>
    <w:rsid w:val="00D813CC"/>
    <w:rsid w:val="00E64FE8"/>
    <w:rsid w:val="00E91C41"/>
    <w:rsid w:val="00ED26E0"/>
    <w:rsid w:val="00ED3ACE"/>
    <w:rsid w:val="00F52AC9"/>
    <w:rsid w:val="00FB1E1F"/>
    <w:rsid w:val="00FB297C"/>
    <w:rsid w:val="00FC07F1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5E6C"/>
  <w15:chartTrackingRefBased/>
  <w15:docId w15:val="{B4059F1D-9601-408E-8FCF-7C4546A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97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75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5554"/>
    <w:rPr>
      <w:vertAlign w:val="superscript"/>
    </w:rPr>
  </w:style>
  <w:style w:type="paragraph" w:styleId="a7">
    <w:name w:val="No Spacing"/>
    <w:uiPriority w:val="1"/>
    <w:qFormat/>
    <w:rsid w:val="0097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2021-08-26T03:48:00Z</cp:lastPrinted>
  <dcterms:created xsi:type="dcterms:W3CDTF">2021-09-21T08:00:00Z</dcterms:created>
  <dcterms:modified xsi:type="dcterms:W3CDTF">2021-09-21T08:00:00Z</dcterms:modified>
</cp:coreProperties>
</file>